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6" w:rsidRPr="008072D6" w:rsidRDefault="00A349AA" w:rsidP="008072D6">
      <w:pPr>
        <w:spacing w:after="0" w:line="240" w:lineRule="auto"/>
        <w:jc w:val="center"/>
        <w:rPr>
          <w:rFonts w:eastAsia="Times New Roman" w:cs="Arial"/>
          <w:b/>
          <w:bCs/>
          <w:color w:val="0000FF"/>
          <w:sz w:val="32"/>
          <w:szCs w:val="24"/>
        </w:rPr>
      </w:pPr>
      <w:bookmarkStart w:id="0" w:name="_GoBack"/>
      <w:bookmarkEnd w:id="0"/>
      <w:r w:rsidRPr="00C750ED">
        <w:rPr>
          <w:noProof/>
          <w:sz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197485</wp:posOffset>
            </wp:positionV>
            <wp:extent cx="1102360" cy="1529080"/>
            <wp:effectExtent l="0" t="0" r="0" b="0"/>
            <wp:wrapSquare wrapText="bothSides"/>
            <wp:docPr id="2" name="Picture 2" descr="DD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C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D6" w:rsidRPr="00F62782" w:rsidRDefault="008072D6" w:rsidP="008072D6">
      <w:pPr>
        <w:spacing w:after="0" w:line="240" w:lineRule="auto"/>
        <w:jc w:val="center"/>
        <w:rPr>
          <w:rFonts w:eastAsia="Times New Roman" w:cs="Arial"/>
          <w:bCs/>
          <w:sz w:val="36"/>
          <w:szCs w:val="24"/>
        </w:rPr>
      </w:pPr>
      <w:r w:rsidRPr="00F62782">
        <w:rPr>
          <w:rFonts w:eastAsia="Times New Roman" w:cs="Arial"/>
          <w:bCs/>
          <w:sz w:val="36"/>
          <w:szCs w:val="24"/>
        </w:rPr>
        <w:t>DUKE OF DEVONSHIRE'S CHARITABLE TRUST</w:t>
      </w:r>
    </w:p>
    <w:p w:rsidR="008072D6" w:rsidRPr="00F62782" w:rsidRDefault="00F62782" w:rsidP="008072D6">
      <w:pPr>
        <w:spacing w:after="0" w:line="240" w:lineRule="auto"/>
        <w:ind w:left="-374" w:firstLine="374"/>
        <w:jc w:val="center"/>
        <w:rPr>
          <w:rFonts w:eastAsia="Times New Roman" w:cs="Arial"/>
          <w:b/>
          <w:bCs/>
          <w:sz w:val="44"/>
          <w:szCs w:val="24"/>
        </w:rPr>
      </w:pPr>
      <w:r w:rsidRPr="00F62782">
        <w:rPr>
          <w:rFonts w:eastAsia="Times New Roman" w:cs="Arial"/>
          <w:b/>
          <w:bCs/>
          <w:sz w:val="44"/>
          <w:szCs w:val="24"/>
        </w:rPr>
        <w:t>APPLICATION FORM</w:t>
      </w:r>
    </w:p>
    <w:p w:rsidR="008072D6" w:rsidRPr="008072D6" w:rsidRDefault="008072D6" w:rsidP="008072D6">
      <w:pPr>
        <w:spacing w:after="0" w:line="240" w:lineRule="auto"/>
        <w:ind w:left="-374" w:firstLine="374"/>
        <w:jc w:val="center"/>
        <w:rPr>
          <w:rFonts w:eastAsia="Times New Roman" w:cs="Arial"/>
          <w:bCs/>
          <w:sz w:val="18"/>
          <w:szCs w:val="18"/>
        </w:rPr>
      </w:pPr>
    </w:p>
    <w:p w:rsidR="008072D6" w:rsidRPr="00F62782" w:rsidRDefault="008072D6" w:rsidP="008072D6">
      <w:pPr>
        <w:spacing w:after="0" w:line="240" w:lineRule="auto"/>
        <w:jc w:val="both"/>
        <w:rPr>
          <w:rFonts w:eastAsia="Times New Roman" w:cs="Arial"/>
          <w:b/>
        </w:rPr>
      </w:pPr>
      <w:r w:rsidRPr="008072D6">
        <w:rPr>
          <w:rFonts w:eastAsia="Times New Roman" w:cs="Arial"/>
        </w:rPr>
        <w:t xml:space="preserve">Before completing this form, </w:t>
      </w:r>
      <w:r w:rsidRPr="008072D6">
        <w:rPr>
          <w:rFonts w:eastAsia="Times New Roman" w:cs="Arial"/>
          <w:b/>
        </w:rPr>
        <w:t xml:space="preserve">please read the guidelines provided to ensure your application is suitable.  </w:t>
      </w:r>
      <w:r w:rsidRPr="008072D6">
        <w:rPr>
          <w:rFonts w:eastAsia="Times New Roman" w:cs="Arial"/>
        </w:rPr>
        <w:t xml:space="preserve">Incomplete or inaccurate applications will not be considered.  Do not attach additional support materials or case </w:t>
      </w:r>
      <w:r w:rsidR="0047414F" w:rsidRPr="008072D6">
        <w:rPr>
          <w:rFonts w:eastAsia="Times New Roman" w:cs="Arial"/>
        </w:rPr>
        <w:t>studies,</w:t>
      </w:r>
      <w:r w:rsidRPr="008072D6">
        <w:rPr>
          <w:rFonts w:eastAsia="Times New Roman" w:cs="Arial"/>
        </w:rPr>
        <w:t xml:space="preserve"> as these will not be considered</w:t>
      </w:r>
      <w:r w:rsidRPr="008072D6">
        <w:rPr>
          <w:rFonts w:eastAsia="Times New Roman" w:cs="Arial"/>
          <w:b/>
        </w:rPr>
        <w:t xml:space="preserve">.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072D6" w:rsidRPr="00C750ED" w:rsidTr="008072D6">
        <w:trPr>
          <w:trHeight w:val="347"/>
        </w:trPr>
        <w:tc>
          <w:tcPr>
            <w:tcW w:w="9073" w:type="dxa"/>
          </w:tcPr>
          <w:p w:rsidR="008072D6" w:rsidRPr="00C750ED" w:rsidRDefault="008072D6" w:rsidP="00C750ED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NAME OF ORGANISATION</w:t>
            </w: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</w:p>
        </w:tc>
      </w:tr>
      <w:tr w:rsidR="008072D6" w:rsidRPr="00C750ED" w:rsidTr="008072D6">
        <w:trPr>
          <w:trHeight w:val="465"/>
        </w:trPr>
        <w:tc>
          <w:tcPr>
            <w:tcW w:w="9073" w:type="dxa"/>
          </w:tcPr>
          <w:p w:rsidR="008072D6" w:rsidRPr="00C750ED" w:rsidRDefault="00AB541C" w:rsidP="008072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GRANT CHEQUE PAYABLE TO</w:t>
            </w: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Cs/>
                <w:i/>
                <w:sz w:val="20"/>
                <w:szCs w:val="20"/>
                <w:lang w:val="en-US"/>
              </w:rPr>
              <w:t>If this is not the organization named in the application we may need to seek references to ensure that the money will be directed appropriately to the project named.</w:t>
            </w:r>
          </w:p>
        </w:tc>
      </w:tr>
      <w:tr w:rsidR="008072D6" w:rsidRPr="00C750ED" w:rsidTr="008072D6">
        <w:trPr>
          <w:trHeight w:val="540"/>
        </w:trPr>
        <w:tc>
          <w:tcPr>
            <w:tcW w:w="9073" w:type="dxa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CHARITY REGISTRATION NUMBER</w:t>
            </w: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Cs/>
                <w:i/>
                <w:sz w:val="20"/>
                <w:szCs w:val="20"/>
              </w:rPr>
              <w:t xml:space="preserve">Applications will only be accepted from UK registered charities unless the organisation has "exempt" or "expected" status such as churches, hospitals and educational establishments. </w:t>
            </w:r>
          </w:p>
        </w:tc>
      </w:tr>
      <w:tr w:rsidR="008072D6" w:rsidRPr="00C750ED" w:rsidTr="008072D6">
        <w:trPr>
          <w:trHeight w:val="465"/>
        </w:trPr>
        <w:tc>
          <w:tcPr>
            <w:tcW w:w="9073" w:type="dxa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PROJECT NAME </w:t>
            </w:r>
            <w:r w:rsidRPr="00C750ED">
              <w:rPr>
                <w:rFonts w:eastAsia="Times New Roman" w:cs="Arial"/>
                <w:b/>
                <w:sz w:val="20"/>
                <w:szCs w:val="20"/>
              </w:rPr>
              <w:t>(or whether application is for core costs</w:t>
            </w:r>
            <w:r w:rsidRPr="00C750ED">
              <w:rPr>
                <w:rFonts w:eastAsia="Times New Roman" w:cs="Arial"/>
                <w:sz w:val="20"/>
                <w:szCs w:val="20"/>
              </w:rPr>
              <w:t>)</w:t>
            </w:r>
          </w:p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8072D6">
        <w:trPr>
          <w:trHeight w:val="810"/>
        </w:trPr>
        <w:tc>
          <w:tcPr>
            <w:tcW w:w="9073" w:type="dxa"/>
          </w:tcPr>
          <w:p w:rsidR="00AB541C" w:rsidRPr="00C750ED" w:rsidRDefault="00AB541C" w:rsidP="00AB541C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 xml:space="preserve">APPLICANTS CONTACT DETAILS:     </w:t>
            </w:r>
            <w:r w:rsidR="008072D6" w:rsidRPr="00C750ED">
              <w:rPr>
                <w:rFonts w:eastAsia="Times New Roman" w:cs="Arial"/>
                <w:b/>
                <w:sz w:val="24"/>
                <w:szCs w:val="24"/>
              </w:rPr>
              <w:t>TITLE</w:t>
            </w:r>
            <w:r w:rsidR="008072D6"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072D6" w:rsidRPr="00C750ED" w:rsidRDefault="008072D6" w:rsidP="00AB541C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FIRST NAME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C750ED" w:rsidRPr="00C750ED"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>SURNAME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 </w:t>
            </w:r>
          </w:p>
          <w:p w:rsidR="008072D6" w:rsidRPr="00C750ED" w:rsidRDefault="008072D6" w:rsidP="00C750E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JOB TITLE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8072D6" w:rsidRPr="00C750ED" w:rsidTr="008072D6">
        <w:trPr>
          <w:trHeight w:val="1568"/>
        </w:trPr>
        <w:tc>
          <w:tcPr>
            <w:tcW w:w="9073" w:type="dxa"/>
          </w:tcPr>
          <w:p w:rsidR="008072D6" w:rsidRPr="00C750ED" w:rsidRDefault="008072D6" w:rsidP="008072D6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ADDRESS</w:t>
            </w: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  <w:p w:rsidR="00AB541C" w:rsidRPr="00C750ED" w:rsidRDefault="00AB541C" w:rsidP="008072D6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POSTCODE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>TEL.NO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E-MAIL ADDRESS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072D6" w:rsidRPr="00C750ED" w:rsidRDefault="008072D6" w:rsidP="00C750E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WEBSITE </w:t>
            </w:r>
            <w:r w:rsidRPr="00C750ED">
              <w:rPr>
                <w:rFonts w:eastAsia="Times New Roman" w:cs="Arial"/>
                <w:b/>
                <w:i/>
                <w:sz w:val="20"/>
                <w:szCs w:val="20"/>
              </w:rPr>
              <w:t>(if applicable)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8072D6" w:rsidRPr="00C750ED" w:rsidTr="008072D6">
        <w:trPr>
          <w:trHeight w:val="1655"/>
        </w:trPr>
        <w:tc>
          <w:tcPr>
            <w:tcW w:w="9073" w:type="dxa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Please tick which region you are looking for funding for: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750ED">
              <w:rPr>
                <w:rFonts w:eastAsia="Times New Roman" w:cs="Arial"/>
                <w:b/>
                <w:bCs/>
                <w:sz w:val="20"/>
                <w:szCs w:val="20"/>
              </w:rPr>
              <w:t xml:space="preserve">(Please note that if you are not within one of the regions of interest to the trust (see guidelines), your application may not be successful).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North East Derbyshire  North Yorkshire Eastbourne </w:t>
            </w:r>
          </w:p>
          <w:p w:rsidR="008072D6" w:rsidRPr="00C750ED" w:rsidRDefault="008072D6" w:rsidP="00C750E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750ED">
              <w:rPr>
                <w:rFonts w:eastAsia="Times New Roman" w:cs="Arial"/>
                <w:bCs/>
                <w:sz w:val="24"/>
                <w:szCs w:val="24"/>
              </w:rPr>
              <w:t xml:space="preserve">Other (please specify) </w:t>
            </w:r>
          </w:p>
        </w:tc>
      </w:tr>
      <w:tr w:rsidR="008072D6" w:rsidRPr="00C750ED" w:rsidTr="008072D6">
        <w:trPr>
          <w:trHeight w:val="1267"/>
        </w:trPr>
        <w:tc>
          <w:tcPr>
            <w:tcW w:w="9073" w:type="dxa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bCs/>
                <w:sz w:val="24"/>
                <w:szCs w:val="24"/>
              </w:rPr>
              <w:t>CATEGORY OF ORGANISATION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 (please tick </w:t>
            </w:r>
            <w:r w:rsidRPr="00C750ED">
              <w:rPr>
                <w:rFonts w:eastAsia="Times New Roman" w:cs="Arial"/>
                <w:b/>
                <w:sz w:val="24"/>
                <w:szCs w:val="24"/>
                <w:u w:val="single"/>
              </w:rPr>
              <w:t>one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 only)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>Art</w:t>
            </w:r>
            <w:r w:rsidR="00C750ED"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750ED">
              <w:rPr>
                <w:rFonts w:eastAsia="Times New Roman" w:cs="Arial"/>
                <w:sz w:val="24"/>
                <w:szCs w:val="24"/>
              </w:rPr>
              <w:t>s  Community  Education</w:t>
            </w:r>
            <w:r w:rsidR="00C750ED"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 Environment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>Youth</w:t>
            </w:r>
            <w:r w:rsidR="00C750ED"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 Health  Religion  Welfare 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>Other (please specify)</w:t>
            </w:r>
            <w:r w:rsidRPr="00C750ED">
              <w:rPr>
                <w:rFonts w:eastAsia="Times New Roman" w:cs="Arial"/>
                <w:szCs w:val="20"/>
              </w:rPr>
              <w:t xml:space="preserve"> </w:t>
            </w:r>
          </w:p>
          <w:p w:rsidR="008072D6" w:rsidRPr="00C750ED" w:rsidRDefault="008072D6" w:rsidP="008072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072D6" w:rsidRPr="00C750ED" w:rsidTr="008072D6">
        <w:trPr>
          <w:trHeight w:val="1036"/>
        </w:trPr>
        <w:tc>
          <w:tcPr>
            <w:tcW w:w="9073" w:type="dxa"/>
          </w:tcPr>
          <w:p w:rsidR="008072D6" w:rsidRPr="00C750ED" w:rsidRDefault="001169D9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Where did you initially hear</w:t>
            </w:r>
            <w:r w:rsidR="008072D6" w:rsidRPr="00C750ED">
              <w:rPr>
                <w:rFonts w:eastAsia="Times New Roman" w:cs="Arial"/>
                <w:b/>
                <w:sz w:val="24"/>
                <w:szCs w:val="24"/>
              </w:rPr>
              <w:t xml:space="preserve"> about the Duke of Devonshire’s Charitable Trust?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750ED">
              <w:rPr>
                <w:rFonts w:eastAsia="Times New Roman" w:cs="Arial"/>
                <w:sz w:val="20"/>
                <w:szCs w:val="20"/>
              </w:rPr>
              <w:t>(E.g. through your local CVS, searching on Funding Central website, word of mouth etc.)</w:t>
            </w:r>
          </w:p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8072D6">
        <w:trPr>
          <w:trHeight w:val="1311"/>
        </w:trPr>
        <w:tc>
          <w:tcPr>
            <w:tcW w:w="9073" w:type="dxa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Have you applied for a grant from the Duke of Devonshire's Charitable Trust before?</w:t>
            </w:r>
            <w:r w:rsidRPr="00C750ED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Pr="00C750ED">
              <w:rPr>
                <w:rFonts w:eastAsia="Times New Roman" w:cs="Arial"/>
                <w:b/>
              </w:rPr>
              <w:t xml:space="preserve">Please note all unsuccessful applicants are asked to not reapply within at least a </w:t>
            </w:r>
            <w:r w:rsidR="0047414F" w:rsidRPr="00C750ED">
              <w:rPr>
                <w:rFonts w:eastAsia="Times New Roman" w:cs="Arial"/>
                <w:b/>
              </w:rPr>
              <w:t>12-month</w:t>
            </w:r>
            <w:r w:rsidRPr="00C750ED">
              <w:rPr>
                <w:rFonts w:eastAsia="Times New Roman" w:cs="Arial"/>
                <w:b/>
              </w:rPr>
              <w:t xml:space="preserve"> period. Successful applicants are asked to wait 5 years before applying again.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>YES  (</w:t>
            </w:r>
            <w:r w:rsidRPr="00C750ED">
              <w:rPr>
                <w:rFonts w:eastAsia="Times New Roman" w:cs="Arial"/>
                <w:sz w:val="20"/>
                <w:szCs w:val="20"/>
              </w:rPr>
              <w:t>If yes, date of last application</w:t>
            </w:r>
            <w:r w:rsidRPr="00C750ED">
              <w:rPr>
                <w:rFonts w:eastAsia="Times New Roman" w:cs="Arial"/>
                <w:sz w:val="24"/>
                <w:szCs w:val="24"/>
              </w:rPr>
              <w:t>)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sz w:val="24"/>
                <w:szCs w:val="24"/>
              </w:rPr>
              <w:t xml:space="preserve">NO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750ED">
              <w:rPr>
                <w:rFonts w:eastAsia="Times New Roman" w:cs="Arial"/>
                <w:b/>
              </w:rPr>
              <w:t xml:space="preserve">Please note all unsuccessful applicants are asked to not reapply within at least a </w:t>
            </w:r>
            <w:r w:rsidR="0047414F" w:rsidRPr="00C750ED">
              <w:rPr>
                <w:rFonts w:eastAsia="Times New Roman" w:cs="Arial"/>
                <w:b/>
              </w:rPr>
              <w:t>12-month</w:t>
            </w:r>
            <w:r w:rsidRPr="00C750ED">
              <w:rPr>
                <w:rFonts w:eastAsia="Times New Roman" w:cs="Arial"/>
                <w:b/>
              </w:rPr>
              <w:t xml:space="preserve"> period. Successful applicants are asked to wait 5 years before applying again.</w:t>
            </w:r>
          </w:p>
        </w:tc>
      </w:tr>
    </w:tbl>
    <w:p w:rsidR="008072D6" w:rsidRPr="008072D6" w:rsidRDefault="008072D6" w:rsidP="008072D6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72D6" w:rsidRPr="00C750ED" w:rsidTr="002B43D7">
        <w:trPr>
          <w:trHeight w:val="2665"/>
        </w:trPr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Describe the organisation's structure: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2B43D7">
        <w:tc>
          <w:tcPr>
            <w:tcW w:w="9067" w:type="dxa"/>
            <w:shd w:val="clear" w:color="auto" w:fill="auto"/>
          </w:tcPr>
          <w:p w:rsidR="008072D6" w:rsidRPr="00C750ED" w:rsidRDefault="008072D6" w:rsidP="00C750E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Number of staff:  </w:t>
            </w:r>
            <w:r w:rsidRPr="00C750ED">
              <w:rPr>
                <w:rFonts w:eastAsia="Times New Roman" w:cs="Arial"/>
                <w:sz w:val="24"/>
                <w:szCs w:val="24"/>
              </w:rPr>
              <w:t>Full time: Part time: Volunteer:</w:t>
            </w:r>
            <w:r w:rsidR="00AB541C" w:rsidRPr="00C750E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8072D6" w:rsidRPr="00C750ED" w:rsidTr="002B43D7">
        <w:trPr>
          <w:trHeight w:val="3567"/>
        </w:trPr>
        <w:tc>
          <w:tcPr>
            <w:tcW w:w="9067" w:type="dxa"/>
            <w:shd w:val="clear" w:color="auto" w:fill="auto"/>
          </w:tcPr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Aims of the organisation</w:t>
            </w:r>
            <w:r w:rsidR="00AB541C" w:rsidRPr="00C750E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2B43D7">
        <w:trPr>
          <w:trHeight w:val="4653"/>
        </w:trPr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Summarise the main purposes of the work to be funded: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Outline what will be provided and what you aim to achieve.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Explain why your organisation is equipped to carry out the work and how it will do so.</w:t>
            </w:r>
          </w:p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8072D6" w:rsidRPr="00C750ED" w:rsidTr="002B43D7"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Please outline the group of people you wish to support:</w:t>
            </w:r>
          </w:p>
          <w:p w:rsidR="00AB541C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Please include information such as age group, if you work with both genders and if any of your users would consider themselves to have a disability.</w:t>
            </w:r>
          </w:p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C750ED" w:rsidRDefault="00EB44F3" w:rsidP="00AB541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8072D6" w:rsidRPr="00C750ED" w:rsidTr="002B43D7">
        <w:trPr>
          <w:trHeight w:val="3965"/>
        </w:trPr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How many people are expected to benefit </w:t>
            </w:r>
            <w:r w:rsidRPr="00C750ED">
              <w:rPr>
                <w:rFonts w:eastAsia="Times New Roman" w:cs="Arial"/>
                <w:b/>
                <w:sz w:val="24"/>
                <w:szCs w:val="24"/>
                <w:u w:val="single"/>
              </w:rPr>
              <w:t>directly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 from this project?</w:t>
            </w:r>
          </w:p>
          <w:p w:rsidR="008072D6" w:rsidRPr="00C750ED" w:rsidRDefault="008072D6" w:rsidP="00EB44F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Include only those people who live in the actual area the project works in.</w:t>
            </w:r>
          </w:p>
          <w:p w:rsidR="00EB44F3" w:rsidRPr="00C750ED" w:rsidRDefault="00EB44F3" w:rsidP="00EB44F3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8072D6" w:rsidRPr="00C750ED" w:rsidTr="002B43D7">
        <w:trPr>
          <w:trHeight w:val="3950"/>
        </w:trPr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How will you review and measure the effectiveness of this project?</w:t>
            </w:r>
          </w:p>
          <w:p w:rsidR="008072D6" w:rsidRPr="00C750ED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2B43D7">
        <w:trPr>
          <w:trHeight w:val="70"/>
        </w:trPr>
        <w:tc>
          <w:tcPr>
            <w:tcW w:w="9067" w:type="dxa"/>
            <w:shd w:val="clear" w:color="auto" w:fill="auto"/>
          </w:tcPr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Please outline the financial plan for the project:</w:t>
            </w:r>
          </w:p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Include in your budget antici</w:t>
            </w:r>
            <w:smartTag w:uri="urn:schemas-microsoft-com:office:smarttags" w:element="PersonName">
              <w:r w:rsidRPr="00C750ED">
                <w:rPr>
                  <w:rFonts w:eastAsia="Times New Roman" w:cs="Arial"/>
                  <w:i/>
                  <w:sz w:val="20"/>
                  <w:szCs w:val="20"/>
                </w:rPr>
                <w:t>pat</w:t>
              </w:r>
            </w:smartTag>
            <w:r w:rsidRPr="00C750ED">
              <w:rPr>
                <w:rFonts w:eastAsia="Times New Roman" w:cs="Arial"/>
                <w:i/>
                <w:sz w:val="20"/>
                <w:szCs w:val="20"/>
              </w:rPr>
              <w:t xml:space="preserve">ed expenditure and income for the year and the overall cost of the project. </w:t>
            </w:r>
          </w:p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AB541C" w:rsidRPr="00C750ED" w:rsidRDefault="00AB541C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C750ED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8072D6" w:rsidRPr="00C750ED" w:rsidTr="002B43D7">
        <w:trPr>
          <w:trHeight w:val="6375"/>
        </w:trPr>
        <w:tc>
          <w:tcPr>
            <w:tcW w:w="9067" w:type="dxa"/>
            <w:shd w:val="clear" w:color="auto" w:fill="auto"/>
          </w:tcPr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lastRenderedPageBreak/>
              <w:t>What is your current and proposed fundraising plan:</w:t>
            </w:r>
          </w:p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C750ED">
              <w:rPr>
                <w:rFonts w:eastAsia="Times New Roman" w:cs="Arial"/>
                <w:i/>
                <w:sz w:val="20"/>
                <w:szCs w:val="20"/>
              </w:rPr>
              <w:t>Include funds raised to date (amounts and sources), plans for future fundraising and where you propose to source any shortfall in funding.</w:t>
            </w:r>
          </w:p>
          <w:p w:rsidR="008072D6" w:rsidRPr="00C750ED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C750ED" w:rsidTr="002B43D7">
        <w:tc>
          <w:tcPr>
            <w:tcW w:w="9067" w:type="dxa"/>
            <w:shd w:val="clear" w:color="auto" w:fill="auto"/>
          </w:tcPr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How much are you requesting from the DDCT?</w:t>
            </w:r>
          </w:p>
          <w:p w:rsidR="008072D6" w:rsidRPr="00C750ED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8072D6" w:rsidRPr="00C750ED" w:rsidRDefault="008072D6" w:rsidP="008072D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072D6" w:rsidRPr="008072D6" w:rsidRDefault="008072D6" w:rsidP="008072D6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B43D7" w:rsidRPr="00C750ED" w:rsidTr="00C750ED">
        <w:tc>
          <w:tcPr>
            <w:tcW w:w="9105" w:type="dxa"/>
            <w:shd w:val="clear" w:color="auto" w:fill="auto"/>
          </w:tcPr>
          <w:p w:rsidR="002B43D7" w:rsidRPr="00C750ED" w:rsidRDefault="002B43D7" w:rsidP="00C750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2B43D7" w:rsidRPr="00C750ED" w:rsidRDefault="002B43D7" w:rsidP="00C750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>IT IS ESSENTIAL THAT YOU ATTACH YOUR MOST RECENT ACCOUNTS</w:t>
            </w:r>
          </w:p>
          <w:p w:rsidR="002B43D7" w:rsidRPr="00C750ED" w:rsidRDefault="002B43D7" w:rsidP="00C750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750ED">
              <w:rPr>
                <w:rFonts w:eastAsia="Times New Roman" w:cs="Arial"/>
                <w:b/>
                <w:sz w:val="24"/>
                <w:szCs w:val="24"/>
              </w:rPr>
              <w:t xml:space="preserve">Your application will </w:t>
            </w:r>
            <w:r w:rsidRPr="00C750ED">
              <w:rPr>
                <w:rFonts w:eastAsia="Times New Roman" w:cs="Arial"/>
                <w:b/>
                <w:sz w:val="24"/>
                <w:szCs w:val="24"/>
                <w:u w:val="single"/>
              </w:rPr>
              <w:t xml:space="preserve">not </w:t>
            </w:r>
            <w:r w:rsidRPr="00C750ED">
              <w:rPr>
                <w:rFonts w:eastAsia="Times New Roman" w:cs="Arial"/>
                <w:b/>
                <w:sz w:val="24"/>
                <w:szCs w:val="24"/>
              </w:rPr>
              <w:t>be considered without this information</w:t>
            </w:r>
          </w:p>
          <w:p w:rsidR="002B43D7" w:rsidRPr="00C750ED" w:rsidRDefault="002B43D7" w:rsidP="00C750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072D6" w:rsidRDefault="008072D6" w:rsidP="008072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2B43D7" w:rsidRPr="008072D6" w:rsidRDefault="002B43D7" w:rsidP="008072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8072D6" w:rsidRPr="008072D6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8072D6">
        <w:rPr>
          <w:rFonts w:eastAsia="Times New Roman" w:cs="Arial"/>
          <w:b/>
          <w:bCs/>
          <w:sz w:val="24"/>
          <w:szCs w:val="24"/>
          <w:lang w:val="en-US"/>
        </w:rPr>
        <w:t>Statement</w:t>
      </w:r>
    </w:p>
    <w:p w:rsidR="008072D6" w:rsidRPr="008072D6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8072D6">
        <w:rPr>
          <w:rFonts w:eastAsia="Times New Roman" w:cs="Arial"/>
          <w:sz w:val="24"/>
          <w:szCs w:val="24"/>
          <w:lang w:val="en-US"/>
        </w:rPr>
        <w:t>I certify that the information that I have given in this application is complete and correct to the best of my knowledge.</w:t>
      </w: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  <w:r w:rsidRPr="00EB44F3">
        <w:rPr>
          <w:rFonts w:eastAsia="Times New Roman" w:cs="Arial"/>
          <w:b/>
          <w:bCs/>
          <w:sz w:val="24"/>
          <w:szCs w:val="24"/>
          <w:lang w:val="en-US"/>
        </w:rPr>
        <w:t>Signed</w:t>
      </w:r>
      <w:r w:rsidRPr="00EB44F3">
        <w:rPr>
          <w:rFonts w:eastAsia="Times New Roman" w:cs="Arial"/>
          <w:bCs/>
          <w:sz w:val="24"/>
          <w:szCs w:val="24"/>
          <w:lang w:val="en-US"/>
        </w:rPr>
        <w:t>:</w:t>
      </w:r>
      <w:r w:rsidR="002B43D7" w:rsidRPr="00EB44F3">
        <w:rPr>
          <w:rFonts w:eastAsia="Times New Roman" w:cs="Arial"/>
          <w:sz w:val="24"/>
          <w:szCs w:val="24"/>
        </w:rPr>
        <w:t xml:space="preserve"> </w:t>
      </w:r>
    </w:p>
    <w:p w:rsidR="00EB44F3" w:rsidRDefault="00EB44F3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  <w:r w:rsidRPr="00EB44F3">
        <w:rPr>
          <w:rFonts w:eastAsia="Times New Roman" w:cs="Arial"/>
          <w:b/>
          <w:bCs/>
          <w:sz w:val="24"/>
          <w:szCs w:val="24"/>
          <w:lang w:val="en-US"/>
        </w:rPr>
        <w:t>Date</w:t>
      </w:r>
      <w:r w:rsidR="002B43D7" w:rsidRPr="00EB44F3">
        <w:rPr>
          <w:rFonts w:eastAsia="Times New Roman" w:cs="Arial"/>
          <w:bCs/>
          <w:sz w:val="24"/>
          <w:szCs w:val="24"/>
          <w:lang w:val="en-US"/>
        </w:rPr>
        <w:t xml:space="preserve">: </w:t>
      </w:r>
    </w:p>
    <w:p w:rsidR="000B290E" w:rsidRPr="002B43D7" w:rsidRDefault="000B290E" w:rsidP="004B7602"/>
    <w:sectPr w:rsidR="000B290E" w:rsidRPr="002B43D7" w:rsidSect="008072D6">
      <w:footerReference w:type="default" r:id="rId7"/>
      <w:pgSz w:w="12240" w:h="15840" w:code="1"/>
      <w:pgMar w:top="288" w:right="1325" w:bottom="180" w:left="1800" w:header="720" w:footer="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E3" w:rsidRDefault="00A651E3" w:rsidP="002B43D7">
      <w:pPr>
        <w:spacing w:after="0" w:line="240" w:lineRule="auto"/>
      </w:pPr>
      <w:r>
        <w:separator/>
      </w:r>
    </w:p>
  </w:endnote>
  <w:endnote w:type="continuationSeparator" w:id="0">
    <w:p w:rsidR="00A651E3" w:rsidRDefault="00A651E3" w:rsidP="002B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D6" w:rsidRPr="009647A4" w:rsidRDefault="002B43D7">
    <w:pPr>
      <w:pStyle w:val="Footer"/>
      <w:rPr>
        <w:color w:val="FFCC00"/>
        <w:sz w:val="20"/>
        <w:szCs w:val="20"/>
      </w:rPr>
    </w:pPr>
    <w:r>
      <w:rPr>
        <w:sz w:val="20"/>
        <w:szCs w:val="20"/>
      </w:rPr>
      <w:tab/>
    </w:r>
    <w:r w:rsidR="008072D6" w:rsidRPr="00790AE0">
      <w:rPr>
        <w:sz w:val="20"/>
        <w:szCs w:val="20"/>
      </w:rPr>
      <w:tab/>
    </w:r>
    <w:r>
      <w:rPr>
        <w:color w:val="FFCC00"/>
        <w:sz w:val="20"/>
        <w:szCs w:val="20"/>
      </w:rPr>
      <w:t>29/11/2017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E3" w:rsidRDefault="00A651E3" w:rsidP="002B43D7">
      <w:pPr>
        <w:spacing w:after="0" w:line="240" w:lineRule="auto"/>
      </w:pPr>
      <w:r>
        <w:separator/>
      </w:r>
    </w:p>
  </w:footnote>
  <w:footnote w:type="continuationSeparator" w:id="0">
    <w:p w:rsidR="00A651E3" w:rsidRDefault="00A651E3" w:rsidP="002B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6"/>
    <w:rsid w:val="00012774"/>
    <w:rsid w:val="000979EB"/>
    <w:rsid w:val="000B290E"/>
    <w:rsid w:val="001169D9"/>
    <w:rsid w:val="002B43D7"/>
    <w:rsid w:val="003766A7"/>
    <w:rsid w:val="003E6153"/>
    <w:rsid w:val="0047414F"/>
    <w:rsid w:val="004B7602"/>
    <w:rsid w:val="008072D6"/>
    <w:rsid w:val="00921F7B"/>
    <w:rsid w:val="00A059A4"/>
    <w:rsid w:val="00A349AA"/>
    <w:rsid w:val="00A651E3"/>
    <w:rsid w:val="00AB541C"/>
    <w:rsid w:val="00C750ED"/>
    <w:rsid w:val="00EB44F3"/>
    <w:rsid w:val="00F41B89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6BA5-7B18-410F-9100-56C5784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D6"/>
  </w:style>
  <w:style w:type="character" w:styleId="PlaceholderText">
    <w:name w:val="Placeholder Text"/>
    <w:uiPriority w:val="99"/>
    <w:semiHidden/>
    <w:rsid w:val="008072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D7"/>
  </w:style>
  <w:style w:type="table" w:styleId="TableGrid">
    <w:name w:val="Table Grid"/>
    <w:basedOn w:val="TableNormal"/>
    <w:uiPriority w:val="39"/>
    <w:rsid w:val="002B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Devonshire Group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Connolly</dc:creator>
  <cp:keywords/>
  <dc:description/>
  <cp:lastModifiedBy>Charlie Chance</cp:lastModifiedBy>
  <cp:revision>2</cp:revision>
  <dcterms:created xsi:type="dcterms:W3CDTF">2019-03-26T15:14:00Z</dcterms:created>
  <dcterms:modified xsi:type="dcterms:W3CDTF">2019-03-26T15:14:00Z</dcterms:modified>
</cp:coreProperties>
</file>